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E93" w:rsidRPr="005D2E93" w:rsidRDefault="007C6C2F" w:rsidP="005D2E93">
      <w:pPr>
        <w:pStyle w:val="Unittitle"/>
        <w:rPr>
          <w:lang w:val="en-US"/>
        </w:rPr>
      </w:pPr>
      <w:r>
        <w:t xml:space="preserve">Unit </w:t>
      </w:r>
      <w:r w:rsidR="005D2E93" w:rsidRPr="005D2E93">
        <w:t>PPL2PC1</w:t>
      </w:r>
      <w:r w:rsidR="005D2E93">
        <w:t xml:space="preserve"> </w:t>
      </w:r>
      <w:r w:rsidRPr="00BD446B">
        <w:t>(</w:t>
      </w:r>
      <w:r w:rsidR="00204009">
        <w:t>HK9R 04</w:t>
      </w:r>
      <w:r w:rsidRPr="00BD446B">
        <w:t>)</w:t>
      </w:r>
      <w:r w:rsidR="00E12B5F" w:rsidRPr="00E12B5F">
        <w:tab/>
      </w:r>
      <w:r w:rsidR="005D2E93" w:rsidRPr="005D2E93">
        <w:rPr>
          <w:lang w:val="en-US"/>
        </w:rPr>
        <w:t xml:space="preserve">Prepare </w:t>
      </w:r>
      <w:r w:rsidR="005D2E93">
        <w:rPr>
          <w:lang w:val="en-US"/>
        </w:rPr>
        <w:t>V</w:t>
      </w:r>
      <w:r w:rsidR="005D2E93" w:rsidRPr="005D2E93">
        <w:rPr>
          <w:lang w:val="en-US"/>
        </w:rPr>
        <w:t xml:space="preserve">egetables for </w:t>
      </w:r>
      <w:r w:rsidR="005D2E93">
        <w:rPr>
          <w:lang w:val="en-US"/>
        </w:rPr>
        <w:t>B</w:t>
      </w:r>
      <w:r w:rsidR="005D2E93" w:rsidRPr="005D2E93">
        <w:rPr>
          <w:lang w:val="en-US"/>
        </w:rPr>
        <w:t xml:space="preserve">asic </w:t>
      </w:r>
      <w:r w:rsidR="005D2E93">
        <w:rPr>
          <w:lang w:val="en-US"/>
        </w:rPr>
        <w:t>D</w:t>
      </w:r>
      <w:r w:rsidR="005D2E93" w:rsidRPr="005D2E93">
        <w:rPr>
          <w:lang w:val="en-US"/>
        </w:rPr>
        <w:t>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5D2E93" w:rsidRPr="005D2E93" w:rsidRDefault="00BF1609" w:rsidP="005D2E93">
      <w:pPr>
        <w:pStyle w:val="Unittitle"/>
        <w:rPr>
          <w:lang w:val="en-US"/>
        </w:rPr>
      </w:pPr>
      <w:r>
        <w:rPr>
          <w:sz w:val="22"/>
        </w:rPr>
        <w:br w:type="page"/>
      </w:r>
      <w:r w:rsidR="005D2E93">
        <w:lastRenderedPageBreak/>
        <w:t xml:space="preserve">Unit </w:t>
      </w:r>
      <w:r w:rsidR="005D2E93" w:rsidRPr="005D2E93">
        <w:t>PPL2PC1</w:t>
      </w:r>
      <w:r w:rsidR="005D2E93">
        <w:t xml:space="preserve"> </w:t>
      </w:r>
      <w:r w:rsidR="005D2E93" w:rsidRPr="00BD446B">
        <w:t>(</w:t>
      </w:r>
      <w:r w:rsidR="00204009">
        <w:t>HK9R 04</w:t>
      </w:r>
      <w:r w:rsidR="005D2E93" w:rsidRPr="00BD446B">
        <w:t>)</w:t>
      </w:r>
      <w:r w:rsidR="005D2E93" w:rsidRPr="00E12B5F">
        <w:tab/>
      </w:r>
      <w:r w:rsidR="005D2E93" w:rsidRPr="005D2E93">
        <w:rPr>
          <w:lang w:val="en-US"/>
        </w:rPr>
        <w:t xml:space="preserve">Prepare </w:t>
      </w:r>
      <w:r w:rsidR="005D2E93">
        <w:rPr>
          <w:lang w:val="en-US"/>
        </w:rPr>
        <w:t>V</w:t>
      </w:r>
      <w:r w:rsidR="005D2E93" w:rsidRPr="005D2E93">
        <w:rPr>
          <w:lang w:val="en-US"/>
        </w:rPr>
        <w:t xml:space="preserve">egetables for </w:t>
      </w:r>
      <w:r w:rsidR="005D2E93">
        <w:rPr>
          <w:lang w:val="en-US"/>
        </w:rPr>
        <w:t>B</w:t>
      </w:r>
      <w:r w:rsidR="005D2E93" w:rsidRPr="005D2E93">
        <w:rPr>
          <w:lang w:val="en-US"/>
        </w:rPr>
        <w:t xml:space="preserve">asic </w:t>
      </w:r>
      <w:r w:rsidR="005D2E93">
        <w:rPr>
          <w:lang w:val="en-US"/>
        </w:rPr>
        <w:t>D</w:t>
      </w:r>
      <w:r w:rsidR="005D2E93" w:rsidRPr="005D2E93">
        <w:rPr>
          <w:lang w:val="en-US"/>
        </w:rPr>
        <w:t>ishes</w:t>
      </w:r>
    </w:p>
    <w:p w:rsidR="007C6C2F" w:rsidRDefault="007C6C2F" w:rsidP="005D2E93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5D2E93" w:rsidRPr="005D2E93" w:rsidRDefault="005D2E93" w:rsidP="005D2E93">
            <w:r w:rsidRPr="005D2E93">
              <w:t xml:space="preserve">This </w:t>
            </w:r>
            <w:r>
              <w:t>unit</w:t>
            </w:r>
            <w:r w:rsidRPr="005D2E93">
              <w:t xml:space="preserve"> is about preparing vegetables using basic preparation methods.</w:t>
            </w:r>
          </w:p>
          <w:p w:rsidR="005D2E93" w:rsidRPr="005D2E93" w:rsidRDefault="005D2E93" w:rsidP="005D2E93"/>
          <w:p w:rsidR="005D2E93" w:rsidRPr="005D2E93" w:rsidRDefault="005D2E93" w:rsidP="005D2E93">
            <w:r w:rsidRPr="005D2E93">
              <w:t xml:space="preserve">The </w:t>
            </w:r>
            <w:r w:rsidR="00834956">
              <w:t>unit</w:t>
            </w:r>
            <w:r w:rsidRPr="005D2E93">
              <w:t xml:space="preserve"> covers a range of preparation methods associated with vegetables including the traditional French cuts and all types of vegetables.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5D2E93" w:rsidRPr="005D2E93" w:rsidRDefault="00A067C0" w:rsidP="005D2E93">
      <w:pPr>
        <w:pStyle w:val="Unittitle"/>
        <w:rPr>
          <w:lang w:val="en-US"/>
        </w:rPr>
      </w:pPr>
      <w:r>
        <w:br w:type="page"/>
      </w:r>
      <w:r w:rsidR="005D2E93">
        <w:lastRenderedPageBreak/>
        <w:t xml:space="preserve">Unit </w:t>
      </w:r>
      <w:r w:rsidR="005D2E93" w:rsidRPr="005D2E93">
        <w:t>PPL2PC1</w:t>
      </w:r>
      <w:r w:rsidR="005D2E93">
        <w:t xml:space="preserve"> </w:t>
      </w:r>
      <w:r w:rsidR="005D2E93" w:rsidRPr="00BD446B">
        <w:t>(</w:t>
      </w:r>
      <w:r w:rsidR="00204009">
        <w:t>HK9R 04</w:t>
      </w:r>
      <w:r w:rsidR="005D2E93" w:rsidRPr="00BD446B">
        <w:t>)</w:t>
      </w:r>
      <w:r w:rsidR="005D2E93" w:rsidRPr="00E12B5F">
        <w:tab/>
      </w:r>
      <w:r w:rsidR="005D2E93" w:rsidRPr="005D2E93">
        <w:rPr>
          <w:lang w:val="en-US"/>
        </w:rPr>
        <w:t xml:space="preserve">Prepare </w:t>
      </w:r>
      <w:r w:rsidR="005D2E93">
        <w:rPr>
          <w:lang w:val="en-US"/>
        </w:rPr>
        <w:t>V</w:t>
      </w:r>
      <w:r w:rsidR="005D2E93" w:rsidRPr="005D2E93">
        <w:rPr>
          <w:lang w:val="en-US"/>
        </w:rPr>
        <w:t xml:space="preserve">egetables for </w:t>
      </w:r>
      <w:r w:rsidR="005D2E93">
        <w:rPr>
          <w:lang w:val="en-US"/>
        </w:rPr>
        <w:t>B</w:t>
      </w:r>
      <w:r w:rsidR="005D2E93" w:rsidRPr="005D2E93">
        <w:rPr>
          <w:lang w:val="en-US"/>
        </w:rPr>
        <w:t xml:space="preserve">asic </w:t>
      </w:r>
      <w:r w:rsidR="005D2E93">
        <w:rPr>
          <w:lang w:val="en-US"/>
        </w:rPr>
        <w:t>D</w:t>
      </w:r>
      <w:r w:rsidR="005D2E93" w:rsidRPr="005D2E93">
        <w:rPr>
          <w:lang w:val="en-US"/>
        </w:rPr>
        <w:t>ishes</w:t>
      </w:r>
    </w:p>
    <w:p w:rsidR="00FD2D45" w:rsidRDefault="00FD2D45" w:rsidP="005D2E93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835"/>
        <w:gridCol w:w="3053"/>
      </w:tblGrid>
      <w:tr w:rsidR="008D2E41" w:rsidTr="002D4E62">
        <w:trPr>
          <w:trHeight w:val="340"/>
        </w:trPr>
        <w:tc>
          <w:tcPr>
            <w:tcW w:w="8330" w:type="dxa"/>
            <w:shd w:val="clear" w:color="auto" w:fill="BFBFBF" w:themeFill="background1" w:themeFillShade="BF"/>
            <w:vAlign w:val="center"/>
          </w:tcPr>
          <w:p w:rsidR="008D2E41" w:rsidRPr="00FD2D45" w:rsidRDefault="008D2E41" w:rsidP="008D2E41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5888" w:type="dxa"/>
            <w:gridSpan w:val="2"/>
            <w:shd w:val="clear" w:color="auto" w:fill="BFBFBF" w:themeFill="background1" w:themeFillShade="BF"/>
            <w:vAlign w:val="center"/>
          </w:tcPr>
          <w:p w:rsidR="008D2E41" w:rsidRPr="00FD2D45" w:rsidRDefault="008D2E41" w:rsidP="008D2E41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8D2E41" w:rsidTr="002D4E62">
        <w:trPr>
          <w:trHeight w:val="340"/>
        </w:trPr>
        <w:tc>
          <w:tcPr>
            <w:tcW w:w="8330" w:type="dxa"/>
            <w:shd w:val="clear" w:color="auto" w:fill="BFBFBF" w:themeFill="background1" w:themeFillShade="BF"/>
            <w:vAlign w:val="center"/>
          </w:tcPr>
          <w:p w:rsidR="008D2E41" w:rsidRPr="00FD2D45" w:rsidRDefault="008D2E41" w:rsidP="008D2E41">
            <w:pPr>
              <w:rPr>
                <w:b/>
              </w:rPr>
            </w:pPr>
            <w:r>
              <w:rPr>
                <w:b/>
              </w:rPr>
              <w:t>What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5888" w:type="dxa"/>
            <w:gridSpan w:val="2"/>
            <w:shd w:val="clear" w:color="auto" w:fill="BFBFBF" w:themeFill="background1" w:themeFillShade="BF"/>
            <w:vAlign w:val="center"/>
          </w:tcPr>
          <w:p w:rsidR="008D2E41" w:rsidRPr="00FD2D45" w:rsidRDefault="008D2E41" w:rsidP="008D2E41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8D2E41" w:rsidTr="008D2E41">
        <w:tc>
          <w:tcPr>
            <w:tcW w:w="8330" w:type="dxa"/>
          </w:tcPr>
          <w:p w:rsidR="008D2E41" w:rsidRPr="00BD446B" w:rsidRDefault="008D2E41" w:rsidP="008D2E41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1-5 </w:t>
            </w:r>
            <w:r w:rsidRPr="00BD446B">
              <w:rPr>
                <w:lang w:val="en-GB"/>
              </w:rPr>
              <w:t>by directly observing the candidate’s work.</w:t>
            </w:r>
          </w:p>
          <w:p w:rsidR="008D2E41" w:rsidRPr="00BD446B" w:rsidRDefault="008D2E41" w:rsidP="008D2E41">
            <w:pPr>
              <w:rPr>
                <w:lang w:val="en-GB"/>
              </w:rPr>
            </w:pPr>
          </w:p>
          <w:p w:rsidR="008D2E41" w:rsidRPr="008D2E41" w:rsidRDefault="008D2E41" w:rsidP="008D2E41">
            <w:pPr>
              <w:rPr>
                <w:lang w:val="en-GB"/>
              </w:rPr>
            </w:pPr>
            <w:r>
              <w:rPr>
                <w:lang w:val="en-GB"/>
              </w:rPr>
              <w:t>PC 6 may be assessed by alternative methods if observation is not possible.</w:t>
            </w:r>
          </w:p>
        </w:tc>
        <w:tc>
          <w:tcPr>
            <w:tcW w:w="5888" w:type="dxa"/>
            <w:gridSpan w:val="2"/>
            <w:tcBorders>
              <w:bottom w:val="single" w:sz="4" w:space="0" w:color="000000"/>
            </w:tcBorders>
          </w:tcPr>
          <w:p w:rsidR="008D2E41" w:rsidRDefault="008D2E41" w:rsidP="008D2E41">
            <w:r w:rsidRPr="00301B16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8D2E41" w:rsidTr="008D2E41">
        <w:trPr>
          <w:trHeight w:val="4800"/>
        </w:trPr>
        <w:tc>
          <w:tcPr>
            <w:tcW w:w="8330" w:type="dxa"/>
            <w:vMerge w:val="restart"/>
          </w:tcPr>
          <w:p w:rsidR="008D2E41" w:rsidRPr="005D2E93" w:rsidRDefault="008D2E41" w:rsidP="008D2E41">
            <w:pPr>
              <w:pStyle w:val="PClistbold"/>
            </w:pPr>
            <w:r>
              <w:t>1</w:t>
            </w:r>
            <w:r>
              <w:tab/>
            </w:r>
            <w:r w:rsidRPr="005D2E93">
              <w:t>Select the type and quantity of vegetables required for preparation</w:t>
            </w:r>
            <w:r>
              <w:t>.</w:t>
            </w:r>
          </w:p>
          <w:p w:rsidR="008D2E41" w:rsidRPr="005D2E93" w:rsidRDefault="008D2E41" w:rsidP="008D2E41">
            <w:pPr>
              <w:pStyle w:val="PClistbold"/>
            </w:pPr>
            <w:r>
              <w:t>2</w:t>
            </w:r>
            <w:r>
              <w:tab/>
            </w:r>
            <w:r w:rsidRPr="005D2E93">
              <w:t>Check the vegetables meet quality and other requirements</w:t>
            </w:r>
            <w:r>
              <w:t>.</w:t>
            </w:r>
          </w:p>
          <w:p w:rsidR="008D2E41" w:rsidRPr="005D2E93" w:rsidRDefault="008D2E41" w:rsidP="008D2E41">
            <w:pPr>
              <w:pStyle w:val="PClistbold"/>
            </w:pPr>
            <w:r>
              <w:t>3</w:t>
            </w:r>
            <w:r>
              <w:tab/>
            </w:r>
            <w:r w:rsidRPr="005D2E93">
              <w:t>Choose the correct tools, knives and equipment required to prepare the vegetables</w:t>
            </w:r>
            <w:r>
              <w:t>.</w:t>
            </w:r>
          </w:p>
          <w:p w:rsidR="008D2E41" w:rsidRPr="005D2E93" w:rsidRDefault="008D2E41" w:rsidP="008D2E41">
            <w:pPr>
              <w:pStyle w:val="PClistbold"/>
            </w:pPr>
            <w:r>
              <w:t>4</w:t>
            </w:r>
            <w:r>
              <w:tab/>
            </w:r>
            <w:r w:rsidRPr="005D2E93">
              <w:t>Use the tools, knives and equipment correctly when preparing the vegetables</w:t>
            </w:r>
            <w:r>
              <w:t>.</w:t>
            </w:r>
          </w:p>
          <w:p w:rsidR="008D2E41" w:rsidRPr="005D2E93" w:rsidRDefault="008D2E41" w:rsidP="008D2E41">
            <w:pPr>
              <w:pStyle w:val="PClistbold"/>
            </w:pPr>
            <w:r>
              <w:t>5</w:t>
            </w:r>
            <w:r>
              <w:tab/>
            </w:r>
            <w:r w:rsidRPr="005D2E93">
              <w:t>Prepare the vegetables to meet the requirements of the dish</w:t>
            </w:r>
            <w:r>
              <w:t>.</w:t>
            </w:r>
          </w:p>
          <w:p w:rsidR="008D2E41" w:rsidRDefault="008D2E41" w:rsidP="008D2E41">
            <w:pPr>
              <w:pStyle w:val="PClist"/>
            </w:pPr>
            <w:r>
              <w:t>6</w:t>
            </w:r>
            <w:r>
              <w:tab/>
            </w:r>
            <w:r w:rsidRPr="005D2E93">
              <w:t>Store any prepared vegetables not for immediate use in line with food safety regulations</w:t>
            </w:r>
            <w:r>
              <w:t>.</w:t>
            </w:r>
          </w:p>
          <w:p w:rsidR="008D2E41" w:rsidRDefault="008D2E41" w:rsidP="008D2E41"/>
        </w:tc>
        <w:tc>
          <w:tcPr>
            <w:tcW w:w="2835" w:type="dxa"/>
            <w:tcBorders>
              <w:bottom w:val="single" w:sz="4" w:space="0" w:color="000000"/>
              <w:right w:val="nil"/>
            </w:tcBorders>
          </w:tcPr>
          <w:p w:rsidR="008D2E41" w:rsidRPr="005D2E93" w:rsidRDefault="008D2E41" w:rsidP="008D2E41">
            <w:pPr>
              <w:rPr>
                <w:lang w:val="en-GB"/>
              </w:rPr>
            </w:pPr>
            <w:r w:rsidRPr="005D2E93">
              <w:rPr>
                <w:b/>
                <w:bCs/>
                <w:lang w:val="en-GB"/>
              </w:rPr>
              <w:t xml:space="preserve">seven </w:t>
            </w:r>
            <w:r w:rsidRPr="005D2E93">
              <w:rPr>
                <w:lang w:val="en-GB"/>
              </w:rPr>
              <w:t>from: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(a)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roots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(b)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bulbs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(c)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flower heads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(d)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fungi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(e)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seeds and pods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(f)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tubers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(g)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leaves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(h)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stems</w:t>
            </w:r>
          </w:p>
          <w:p w:rsidR="008D2E41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(i)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vegetable fruits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</w:p>
          <w:p w:rsidR="008D2E41" w:rsidRPr="005D2E93" w:rsidRDefault="008D2E41" w:rsidP="008D2E41">
            <w:pPr>
              <w:rPr>
                <w:lang w:val="en-GB"/>
              </w:rPr>
            </w:pPr>
            <w:r w:rsidRPr="005D2E93">
              <w:rPr>
                <w:b/>
                <w:bCs/>
                <w:lang w:val="en-GB"/>
              </w:rPr>
              <w:t>two</w:t>
            </w:r>
            <w:r w:rsidRPr="005D2E93">
              <w:rPr>
                <w:lang w:val="en-GB"/>
              </w:rPr>
              <w:t xml:space="preserve"> from: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(j)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 xml:space="preserve">Julienne </w:t>
            </w:r>
          </w:p>
          <w:p w:rsidR="008D2E41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(k)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Brunoise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(l)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Macédoine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(m)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Jardinière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(n)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Mirepoix</w:t>
            </w:r>
          </w:p>
          <w:p w:rsidR="008D2E41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(o)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Paysanne</w:t>
            </w:r>
          </w:p>
          <w:p w:rsidR="008D2E41" w:rsidRDefault="008D2E41" w:rsidP="008D2E41">
            <w:pPr>
              <w:pStyle w:val="PClist"/>
              <w:rPr>
                <w:lang w:val="en-GB"/>
              </w:rPr>
            </w:pPr>
          </w:p>
          <w:p w:rsidR="008D2E41" w:rsidRDefault="008D2E41" w:rsidP="008D2E41">
            <w:pPr>
              <w:pStyle w:val="PClistbold"/>
            </w:pPr>
          </w:p>
        </w:tc>
        <w:tc>
          <w:tcPr>
            <w:tcW w:w="3053" w:type="dxa"/>
            <w:tcBorders>
              <w:left w:val="nil"/>
              <w:bottom w:val="single" w:sz="4" w:space="0" w:color="000000"/>
            </w:tcBorders>
          </w:tcPr>
          <w:p w:rsidR="008D2E41" w:rsidRPr="005D2E93" w:rsidRDefault="008D2E41" w:rsidP="008D2E41">
            <w:pPr>
              <w:rPr>
                <w:lang w:val="en-GB"/>
              </w:rPr>
            </w:pPr>
            <w:r w:rsidRPr="005D2E93">
              <w:rPr>
                <w:b/>
                <w:lang w:val="en-GB"/>
              </w:rPr>
              <w:t>four</w:t>
            </w:r>
            <w:r w:rsidRPr="005D2E93">
              <w:rPr>
                <w:lang w:val="en-GB"/>
              </w:rPr>
              <w:t xml:space="preserve"> from: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(p)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Washing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(q)</w:t>
            </w:r>
            <w:r>
              <w:rPr>
                <w:lang w:val="en-GB"/>
              </w:rPr>
              <w:tab/>
            </w:r>
            <w:r w:rsidRPr="005D2E93">
              <w:rPr>
                <w:lang w:val="en-GB"/>
              </w:rPr>
              <w:t>Peeling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(r)</w:t>
            </w:r>
            <w:r>
              <w:rPr>
                <w:lang w:val="en-GB"/>
              </w:rPr>
              <w:tab/>
              <w:t>R</w:t>
            </w:r>
            <w:r w:rsidRPr="005D2E93">
              <w:rPr>
                <w:lang w:val="en-GB"/>
              </w:rPr>
              <w:t>e-washing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(s)</w:t>
            </w:r>
            <w:r>
              <w:rPr>
                <w:lang w:val="en-GB"/>
              </w:rPr>
              <w:tab/>
              <w:t>C</w:t>
            </w:r>
            <w:r w:rsidRPr="005D2E93">
              <w:rPr>
                <w:lang w:val="en-GB"/>
              </w:rPr>
              <w:t>hopping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(t)</w:t>
            </w:r>
            <w:r>
              <w:rPr>
                <w:lang w:val="en-GB"/>
              </w:rPr>
              <w:tab/>
              <w:t>S</w:t>
            </w:r>
            <w:r w:rsidRPr="005D2E93">
              <w:rPr>
                <w:lang w:val="en-GB"/>
              </w:rPr>
              <w:t>licing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(u)</w:t>
            </w:r>
            <w:r>
              <w:rPr>
                <w:lang w:val="en-GB"/>
              </w:rPr>
              <w:tab/>
              <w:t>T</w:t>
            </w:r>
            <w:r w:rsidRPr="005D2E93">
              <w:rPr>
                <w:lang w:val="en-GB"/>
              </w:rPr>
              <w:t>rimming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(v)</w:t>
            </w:r>
            <w:r>
              <w:rPr>
                <w:lang w:val="en-GB"/>
              </w:rPr>
              <w:tab/>
              <w:t>T</w:t>
            </w:r>
            <w:r w:rsidRPr="005D2E93">
              <w:rPr>
                <w:lang w:val="en-GB"/>
              </w:rPr>
              <w:t>urning</w:t>
            </w:r>
          </w:p>
          <w:p w:rsidR="008D2E41" w:rsidRPr="005D2E93" w:rsidRDefault="008D2E41" w:rsidP="008D2E4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(w)</w:t>
            </w:r>
            <w:r>
              <w:rPr>
                <w:lang w:val="en-GB"/>
              </w:rPr>
              <w:tab/>
              <w:t>G</w:t>
            </w:r>
            <w:r w:rsidRPr="005D2E93">
              <w:rPr>
                <w:lang w:val="en-GB"/>
              </w:rPr>
              <w:t>rating</w:t>
            </w:r>
          </w:p>
          <w:p w:rsidR="008D2E41" w:rsidRDefault="008D2E41" w:rsidP="008D2E41"/>
          <w:p w:rsidR="008D2E41" w:rsidRDefault="008D2E41" w:rsidP="008D2E41"/>
          <w:p w:rsidR="008D2E41" w:rsidRDefault="008D2E41" w:rsidP="008D2E41"/>
        </w:tc>
      </w:tr>
      <w:tr w:rsidR="008D2E41" w:rsidTr="008D2E41">
        <w:trPr>
          <w:trHeight w:val="495"/>
        </w:trPr>
        <w:tc>
          <w:tcPr>
            <w:tcW w:w="8330" w:type="dxa"/>
            <w:vMerge/>
          </w:tcPr>
          <w:p w:rsidR="008D2E41" w:rsidRDefault="008D2E41" w:rsidP="008D2E41">
            <w:pPr>
              <w:pStyle w:val="PClistbold"/>
            </w:pPr>
          </w:p>
        </w:tc>
        <w:tc>
          <w:tcPr>
            <w:tcW w:w="5888" w:type="dxa"/>
            <w:gridSpan w:val="2"/>
            <w:tcBorders>
              <w:top w:val="single" w:sz="4" w:space="0" w:color="000000"/>
            </w:tcBorders>
          </w:tcPr>
          <w:p w:rsidR="008D2E41" w:rsidRPr="005D2E93" w:rsidRDefault="008D2E41" w:rsidP="008D2E41">
            <w:pPr>
              <w:rPr>
                <w:b/>
                <w:lang w:val="en-GB"/>
              </w:rPr>
            </w:pPr>
            <w:r w:rsidRPr="005F6168">
              <w:t>Evidence for the remaining points under ‘what you must cover’ may be assessed through questioning or witness testimony</w:t>
            </w:r>
            <w:r>
              <w:t>.</w:t>
            </w:r>
          </w:p>
        </w:tc>
      </w:tr>
    </w:tbl>
    <w:p w:rsidR="00FD2D45" w:rsidRDefault="00FD2D45" w:rsidP="001944AB"/>
    <w:p w:rsidR="00D05B8F" w:rsidRPr="005D2E93" w:rsidRDefault="00FD2D45" w:rsidP="00D05B8F">
      <w:pPr>
        <w:pStyle w:val="Unittitle"/>
        <w:rPr>
          <w:lang w:val="en-US"/>
        </w:rPr>
      </w:pPr>
      <w:r>
        <w:br w:type="page"/>
      </w:r>
      <w:r w:rsidR="00D05B8F">
        <w:t xml:space="preserve">Unit </w:t>
      </w:r>
      <w:r w:rsidR="00D05B8F" w:rsidRPr="005D2E93">
        <w:t>PPL2PC1</w:t>
      </w:r>
      <w:r w:rsidR="00D05B8F">
        <w:t xml:space="preserve"> </w:t>
      </w:r>
      <w:r w:rsidR="00D05B8F" w:rsidRPr="00BD446B">
        <w:t>(</w:t>
      </w:r>
      <w:r w:rsidR="00D05B8F">
        <w:t>HK9R 04</w:t>
      </w:r>
      <w:r w:rsidR="00D05B8F" w:rsidRPr="00BD446B">
        <w:t>)</w:t>
      </w:r>
      <w:r w:rsidR="00D05B8F" w:rsidRPr="00E12B5F">
        <w:tab/>
      </w:r>
      <w:r w:rsidR="00D05B8F" w:rsidRPr="005D2E93">
        <w:rPr>
          <w:lang w:val="en-US"/>
        </w:rPr>
        <w:t xml:space="preserve">Prepare </w:t>
      </w:r>
      <w:r w:rsidR="00D05B8F">
        <w:rPr>
          <w:lang w:val="en-US"/>
        </w:rPr>
        <w:t>V</w:t>
      </w:r>
      <w:r w:rsidR="00D05B8F" w:rsidRPr="005D2E93">
        <w:rPr>
          <w:lang w:val="en-US"/>
        </w:rPr>
        <w:t xml:space="preserve">egetables for </w:t>
      </w:r>
      <w:r w:rsidR="00D05B8F">
        <w:rPr>
          <w:lang w:val="en-US"/>
        </w:rPr>
        <w:t>B</w:t>
      </w:r>
      <w:r w:rsidR="00D05B8F" w:rsidRPr="005D2E93">
        <w:rPr>
          <w:lang w:val="en-US"/>
        </w:rPr>
        <w:t xml:space="preserve">asic </w:t>
      </w:r>
      <w:r w:rsidR="00D05B8F">
        <w:rPr>
          <w:lang w:val="en-US"/>
        </w:rPr>
        <w:t>D</w:t>
      </w:r>
      <w:r w:rsidR="00D05B8F" w:rsidRPr="005D2E93">
        <w:rPr>
          <w:lang w:val="en-US"/>
        </w:rPr>
        <w:t>ishes</w:t>
      </w:r>
    </w:p>
    <w:p w:rsidR="00D05B8F" w:rsidRDefault="00D05B8F" w:rsidP="00D05B8F"/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6"/>
        <w:gridCol w:w="2459"/>
        <w:gridCol w:w="51"/>
        <w:gridCol w:w="1217"/>
        <w:gridCol w:w="57"/>
        <w:gridCol w:w="360"/>
        <w:gridCol w:w="360"/>
        <w:gridCol w:w="360"/>
        <w:gridCol w:w="209"/>
        <w:gridCol w:w="149"/>
        <w:gridCol w:w="360"/>
        <w:gridCol w:w="360"/>
        <w:gridCol w:w="360"/>
        <w:gridCol w:w="117"/>
        <w:gridCol w:w="243"/>
        <w:gridCol w:w="363"/>
        <w:gridCol w:w="351"/>
        <w:gridCol w:w="351"/>
        <w:gridCol w:w="43"/>
        <w:gridCol w:w="306"/>
        <w:gridCol w:w="394"/>
        <w:gridCol w:w="351"/>
        <w:gridCol w:w="343"/>
        <w:gridCol w:w="11"/>
        <w:gridCol w:w="346"/>
        <w:gridCol w:w="346"/>
        <w:gridCol w:w="346"/>
        <w:gridCol w:w="303"/>
        <w:gridCol w:w="40"/>
        <w:gridCol w:w="346"/>
        <w:gridCol w:w="346"/>
        <w:gridCol w:w="346"/>
        <w:gridCol w:w="443"/>
      </w:tblGrid>
      <w:tr w:rsidR="00D05B8F" w:rsidRPr="0064705B" w:rsidTr="008D2E41">
        <w:trPr>
          <w:trHeight w:val="397"/>
        </w:trPr>
        <w:tc>
          <w:tcPr>
            <w:tcW w:w="781" w:type="pct"/>
            <w:vMerge w:val="restart"/>
            <w:shd w:val="clear" w:color="auto" w:fill="BFBFBF" w:themeFill="background1" w:themeFillShade="BF"/>
            <w:vAlign w:val="center"/>
          </w:tcPr>
          <w:p w:rsidR="00D05B8F" w:rsidRPr="00033849" w:rsidRDefault="00D05B8F" w:rsidP="00EB660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86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05B8F" w:rsidRPr="00033849" w:rsidRDefault="00D05B8F" w:rsidP="00EB660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44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05B8F" w:rsidRPr="00033849" w:rsidRDefault="00D05B8F" w:rsidP="00EB660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908" w:type="pct"/>
            <w:gridSpan w:val="29"/>
            <w:shd w:val="clear" w:color="auto" w:fill="BFBFBF" w:themeFill="background1" w:themeFillShade="BF"/>
            <w:vAlign w:val="center"/>
          </w:tcPr>
          <w:p w:rsidR="00D05B8F" w:rsidRPr="00033849" w:rsidRDefault="00D05B8F" w:rsidP="00EB6605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>Performance Criteria</w:t>
            </w: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867" w:type="pct"/>
            <w:gridSpan w:val="2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2908" w:type="pct"/>
            <w:gridSpan w:val="29"/>
            <w:vMerge w:val="restart"/>
            <w:shd w:val="clear" w:color="auto" w:fill="BFBFBF" w:themeFill="background1" w:themeFillShade="BF"/>
            <w:vAlign w:val="center"/>
          </w:tcPr>
          <w:p w:rsidR="00D05B8F" w:rsidRPr="00C141E3" w:rsidRDefault="00D05B8F" w:rsidP="00EB6605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05B8F" w:rsidRPr="0064705B" w:rsidTr="008D2E41">
        <w:trPr>
          <w:trHeight w:val="230"/>
        </w:trPr>
        <w:tc>
          <w:tcPr>
            <w:tcW w:w="781" w:type="pct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867" w:type="pct"/>
            <w:gridSpan w:val="2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2908" w:type="pct"/>
            <w:gridSpan w:val="29"/>
            <w:vMerge/>
            <w:shd w:val="clear" w:color="auto" w:fill="BFBFBF" w:themeFill="background1" w:themeFillShade="BF"/>
            <w:vAlign w:val="center"/>
          </w:tcPr>
          <w:p w:rsidR="00D05B8F" w:rsidRDefault="00D05B8F" w:rsidP="00EB6605">
            <w:pPr>
              <w:pStyle w:val="Table10"/>
              <w:jc w:val="center"/>
              <w:rPr>
                <w:b/>
              </w:rPr>
            </w:pP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86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71" w:type="pct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71" w:type="pct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73" w:type="pct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88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73" w:type="pct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31" w:type="pct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5B8F" w:rsidRPr="00707054" w:rsidRDefault="00D05B8F" w:rsidP="00EB660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shd w:val="clear" w:color="auto" w:fill="auto"/>
          </w:tcPr>
          <w:p w:rsidR="00D05B8F" w:rsidRDefault="00D05B8F" w:rsidP="00EB6605">
            <w:pPr>
              <w:pStyle w:val="Table10"/>
            </w:pPr>
          </w:p>
          <w:p w:rsidR="008D2E41" w:rsidRDefault="008D2E41" w:rsidP="00EB6605">
            <w:pPr>
              <w:pStyle w:val="Table10"/>
            </w:pPr>
          </w:p>
          <w:p w:rsidR="008B7FEF" w:rsidRPr="0064705B" w:rsidRDefault="008B7FEF" w:rsidP="00EB6605">
            <w:pPr>
              <w:pStyle w:val="Table10"/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53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shd w:val="clear" w:color="auto" w:fill="auto"/>
          </w:tcPr>
          <w:p w:rsidR="00D05B8F" w:rsidRDefault="00D05B8F" w:rsidP="00EB6605">
            <w:pPr>
              <w:pStyle w:val="Table10"/>
            </w:pPr>
          </w:p>
          <w:p w:rsidR="008B7FEF" w:rsidRDefault="008B7FEF" w:rsidP="00EB6605">
            <w:pPr>
              <w:pStyle w:val="Table10"/>
            </w:pPr>
          </w:p>
          <w:p w:rsidR="008B7FEF" w:rsidRPr="0064705B" w:rsidRDefault="008B7FEF" w:rsidP="00EB6605">
            <w:pPr>
              <w:pStyle w:val="Table10"/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53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shd w:val="clear" w:color="auto" w:fill="auto"/>
          </w:tcPr>
          <w:p w:rsidR="008B7FEF" w:rsidRDefault="008B7FEF" w:rsidP="00EB6605">
            <w:pPr>
              <w:pStyle w:val="Table10"/>
            </w:pPr>
          </w:p>
          <w:p w:rsidR="008B7FEF" w:rsidRDefault="008B7FEF" w:rsidP="00EB6605">
            <w:pPr>
              <w:pStyle w:val="Table10"/>
            </w:pPr>
          </w:p>
          <w:p w:rsidR="008B7FEF" w:rsidRPr="0064705B" w:rsidRDefault="008B7FEF" w:rsidP="00EB6605">
            <w:pPr>
              <w:pStyle w:val="Table10"/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53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</w:tr>
      <w:tr w:rsidR="00D05B8F" w:rsidRPr="0064705B" w:rsidTr="008D2E41">
        <w:trPr>
          <w:trHeight w:val="397"/>
        </w:trPr>
        <w:tc>
          <w:tcPr>
            <w:tcW w:w="781" w:type="pct"/>
            <w:shd w:val="clear" w:color="auto" w:fill="auto"/>
          </w:tcPr>
          <w:p w:rsidR="00D05B8F" w:rsidRDefault="00D05B8F" w:rsidP="00EB6605">
            <w:pPr>
              <w:pStyle w:val="Table10"/>
            </w:pPr>
          </w:p>
          <w:p w:rsidR="008B7FEF" w:rsidRDefault="008B7FEF" w:rsidP="00EB6605">
            <w:pPr>
              <w:pStyle w:val="Table10"/>
            </w:pPr>
          </w:p>
          <w:p w:rsidR="008B7FEF" w:rsidRPr="0064705B" w:rsidRDefault="008B7FEF" w:rsidP="00EB6605">
            <w:pPr>
              <w:pStyle w:val="Table10"/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D05B8F" w:rsidRPr="0064705B" w:rsidRDefault="00D05B8F" w:rsidP="00EB6605">
            <w:pPr>
              <w:pStyle w:val="Table10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473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  <w:tc>
          <w:tcPr>
            <w:tcW w:w="531" w:type="pct"/>
            <w:gridSpan w:val="5"/>
            <w:shd w:val="clear" w:color="auto" w:fill="auto"/>
          </w:tcPr>
          <w:p w:rsidR="00D05B8F" w:rsidRPr="00707054" w:rsidRDefault="00D05B8F" w:rsidP="00EB6605">
            <w:pPr>
              <w:pStyle w:val="Table10"/>
              <w:jc w:val="center"/>
            </w:pPr>
          </w:p>
        </w:tc>
      </w:tr>
      <w:tr w:rsidR="00104427" w:rsidRPr="00033849" w:rsidTr="008D2E41">
        <w:trPr>
          <w:trHeight w:val="397"/>
        </w:trPr>
        <w:tc>
          <w:tcPr>
            <w:tcW w:w="78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04427" w:rsidRPr="00033849" w:rsidRDefault="00104427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87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04427" w:rsidRPr="00033849" w:rsidRDefault="00104427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4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04427" w:rsidRPr="00033849" w:rsidRDefault="00104427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888" w:type="pct"/>
            <w:gridSpan w:val="28"/>
            <w:shd w:val="clear" w:color="auto" w:fill="BFBFBF" w:themeFill="background1" w:themeFillShade="BF"/>
            <w:vAlign w:val="center"/>
          </w:tcPr>
          <w:p w:rsidR="00104427" w:rsidRDefault="00104427" w:rsidP="008239F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8B7FEF" w:rsidRPr="00784536" w:rsidTr="008D2E41">
        <w:trPr>
          <w:trHeight w:val="397"/>
        </w:trPr>
        <w:tc>
          <w:tcPr>
            <w:tcW w:w="787" w:type="pct"/>
            <w:gridSpan w:val="2"/>
            <w:vMerge/>
            <w:shd w:val="clear" w:color="auto" w:fill="BFBFBF" w:themeFill="background1" w:themeFillShade="BF"/>
            <w:vAlign w:val="center"/>
          </w:tcPr>
          <w:p w:rsidR="008B7FEF" w:rsidRPr="0064705B" w:rsidRDefault="008B7FEF" w:rsidP="008239F1">
            <w:pPr>
              <w:pStyle w:val="Table10"/>
            </w:pPr>
          </w:p>
        </w:tc>
        <w:tc>
          <w:tcPr>
            <w:tcW w:w="879" w:type="pct"/>
            <w:gridSpan w:val="2"/>
            <w:vMerge/>
            <w:shd w:val="clear" w:color="auto" w:fill="BFBFBF" w:themeFill="background1" w:themeFillShade="BF"/>
            <w:vAlign w:val="center"/>
          </w:tcPr>
          <w:p w:rsidR="008B7FEF" w:rsidRPr="0064705B" w:rsidRDefault="008B7FEF" w:rsidP="008239F1">
            <w:pPr>
              <w:pStyle w:val="Table10"/>
            </w:pPr>
          </w:p>
        </w:tc>
        <w:tc>
          <w:tcPr>
            <w:tcW w:w="446" w:type="pct"/>
            <w:gridSpan w:val="2"/>
            <w:vMerge/>
            <w:shd w:val="clear" w:color="auto" w:fill="BFBFBF" w:themeFill="background1" w:themeFillShade="BF"/>
            <w:vAlign w:val="center"/>
          </w:tcPr>
          <w:p w:rsidR="008B7FEF" w:rsidRPr="0064705B" w:rsidRDefault="008B7FEF" w:rsidP="008239F1">
            <w:pPr>
              <w:pStyle w:val="Table10"/>
            </w:pPr>
          </w:p>
        </w:tc>
        <w:tc>
          <w:tcPr>
            <w:tcW w:w="2888" w:type="pct"/>
            <w:gridSpan w:val="28"/>
            <w:shd w:val="clear" w:color="auto" w:fill="BFBFBF" w:themeFill="background1" w:themeFillShade="BF"/>
            <w:vAlign w:val="center"/>
          </w:tcPr>
          <w:p w:rsidR="008B7FEF" w:rsidRPr="00784536" w:rsidRDefault="008B7FEF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8D2E41" w:rsidRPr="00F11177" w:rsidTr="008D2E41">
        <w:trPr>
          <w:trHeight w:val="397"/>
        </w:trPr>
        <w:tc>
          <w:tcPr>
            <w:tcW w:w="78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879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446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707054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707054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707054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25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26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104427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2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2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22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2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24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4427" w:rsidRPr="00F11177" w:rsidRDefault="00E72742" w:rsidP="008B7FE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</w:tr>
      <w:tr w:rsidR="00C642B2" w:rsidTr="008D2E41">
        <w:trPr>
          <w:trHeight w:val="397"/>
        </w:trPr>
        <w:tc>
          <w:tcPr>
            <w:tcW w:w="787" w:type="pct"/>
            <w:gridSpan w:val="2"/>
          </w:tcPr>
          <w:p w:rsidR="00104427" w:rsidRDefault="00104427" w:rsidP="008239F1">
            <w:pPr>
              <w:pStyle w:val="Table10"/>
            </w:pPr>
          </w:p>
          <w:p w:rsidR="008B7FEF" w:rsidRDefault="008B7FEF" w:rsidP="008239F1">
            <w:pPr>
              <w:pStyle w:val="Table10"/>
            </w:pPr>
          </w:p>
          <w:p w:rsidR="008B7FEF" w:rsidRPr="0064705B" w:rsidRDefault="008B7FEF" w:rsidP="008239F1">
            <w:pPr>
              <w:pStyle w:val="Table10"/>
            </w:pPr>
          </w:p>
        </w:tc>
        <w:tc>
          <w:tcPr>
            <w:tcW w:w="879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446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5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2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38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4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0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104427" w:rsidRDefault="00104427" w:rsidP="008239F1">
            <w:pPr>
              <w:pStyle w:val="Table10"/>
              <w:jc w:val="center"/>
            </w:pPr>
          </w:p>
        </w:tc>
      </w:tr>
      <w:tr w:rsidR="00C642B2" w:rsidTr="008D2E41">
        <w:trPr>
          <w:trHeight w:val="397"/>
        </w:trPr>
        <w:tc>
          <w:tcPr>
            <w:tcW w:w="787" w:type="pct"/>
            <w:gridSpan w:val="2"/>
          </w:tcPr>
          <w:p w:rsidR="008B7FEF" w:rsidRDefault="008B7FEF" w:rsidP="008239F1">
            <w:pPr>
              <w:pStyle w:val="Table10"/>
            </w:pPr>
          </w:p>
          <w:p w:rsidR="008B7FEF" w:rsidRDefault="008B7FEF" w:rsidP="008239F1">
            <w:pPr>
              <w:pStyle w:val="Table10"/>
            </w:pPr>
          </w:p>
          <w:p w:rsidR="008B7FEF" w:rsidRPr="0064705B" w:rsidRDefault="008B7FEF" w:rsidP="008239F1">
            <w:pPr>
              <w:pStyle w:val="Table10"/>
            </w:pPr>
          </w:p>
        </w:tc>
        <w:tc>
          <w:tcPr>
            <w:tcW w:w="879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446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5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2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38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4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0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104427" w:rsidRDefault="00104427" w:rsidP="008239F1">
            <w:pPr>
              <w:pStyle w:val="Table10"/>
              <w:jc w:val="center"/>
            </w:pPr>
          </w:p>
        </w:tc>
      </w:tr>
      <w:tr w:rsidR="00C642B2" w:rsidTr="008D2E41">
        <w:trPr>
          <w:trHeight w:val="397"/>
        </w:trPr>
        <w:tc>
          <w:tcPr>
            <w:tcW w:w="787" w:type="pct"/>
            <w:gridSpan w:val="2"/>
          </w:tcPr>
          <w:p w:rsidR="008B7FEF" w:rsidRDefault="008B7FEF" w:rsidP="008239F1">
            <w:pPr>
              <w:pStyle w:val="Table10"/>
            </w:pPr>
          </w:p>
          <w:p w:rsidR="008B7FEF" w:rsidRDefault="008B7FEF" w:rsidP="008239F1">
            <w:pPr>
              <w:pStyle w:val="Table10"/>
            </w:pPr>
          </w:p>
          <w:p w:rsidR="008B7FEF" w:rsidRPr="0064705B" w:rsidRDefault="008B7FEF" w:rsidP="008239F1">
            <w:pPr>
              <w:pStyle w:val="Table10"/>
            </w:pPr>
          </w:p>
        </w:tc>
        <w:tc>
          <w:tcPr>
            <w:tcW w:w="879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446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5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2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38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4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0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104427" w:rsidRDefault="00104427" w:rsidP="008239F1">
            <w:pPr>
              <w:pStyle w:val="Table10"/>
              <w:jc w:val="center"/>
            </w:pPr>
          </w:p>
        </w:tc>
      </w:tr>
      <w:tr w:rsidR="00C642B2" w:rsidTr="008D2E41">
        <w:trPr>
          <w:trHeight w:val="397"/>
        </w:trPr>
        <w:tc>
          <w:tcPr>
            <w:tcW w:w="787" w:type="pct"/>
            <w:gridSpan w:val="2"/>
          </w:tcPr>
          <w:p w:rsidR="008B7FEF" w:rsidRDefault="008B7FEF" w:rsidP="008239F1">
            <w:pPr>
              <w:pStyle w:val="Table10"/>
            </w:pPr>
          </w:p>
          <w:p w:rsidR="008B7FEF" w:rsidRDefault="008B7FEF" w:rsidP="008239F1">
            <w:pPr>
              <w:pStyle w:val="Table10"/>
            </w:pPr>
          </w:p>
          <w:p w:rsidR="008B7FEF" w:rsidRPr="0064705B" w:rsidRDefault="008B7FEF" w:rsidP="008239F1">
            <w:pPr>
              <w:pStyle w:val="Table10"/>
            </w:pPr>
          </w:p>
        </w:tc>
        <w:tc>
          <w:tcPr>
            <w:tcW w:w="879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446" w:type="pct"/>
            <w:gridSpan w:val="2"/>
          </w:tcPr>
          <w:p w:rsidR="00104427" w:rsidRPr="0064705B" w:rsidRDefault="00104427" w:rsidP="008239F1">
            <w:pPr>
              <w:pStyle w:val="Table10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Pr="00707054" w:rsidRDefault="00104427" w:rsidP="008239F1">
            <w:pPr>
              <w:pStyle w:val="Table10"/>
              <w:jc w:val="center"/>
            </w:pPr>
          </w:p>
        </w:tc>
        <w:tc>
          <w:tcPr>
            <w:tcW w:w="125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6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2" w:type="pct"/>
            <w:gridSpan w:val="2"/>
            <w:shd w:val="clear" w:color="auto" w:fill="auto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38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4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0" w:type="pct"/>
            <w:gridSpan w:val="2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21" w:type="pct"/>
          </w:tcPr>
          <w:p w:rsidR="00104427" w:rsidRDefault="00104427" w:rsidP="008239F1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104427" w:rsidRDefault="00104427" w:rsidP="008239F1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5D2E93" w:rsidRPr="005D2E93" w:rsidRDefault="005D2E93" w:rsidP="005D2E93">
      <w:pPr>
        <w:pStyle w:val="Unittitle"/>
        <w:rPr>
          <w:lang w:val="en-US"/>
        </w:rPr>
      </w:pPr>
      <w:r>
        <w:t xml:space="preserve">Unit </w:t>
      </w:r>
      <w:r w:rsidRPr="005D2E93">
        <w:t>PPL2PC1</w:t>
      </w:r>
      <w:r>
        <w:t xml:space="preserve"> </w:t>
      </w:r>
      <w:r w:rsidRPr="00BD446B">
        <w:t>(</w:t>
      </w:r>
      <w:r w:rsidR="00204009">
        <w:t>HK9R 04</w:t>
      </w:r>
      <w:r w:rsidRPr="00BD446B">
        <w:t>)</w:t>
      </w:r>
      <w:r w:rsidRPr="00E12B5F">
        <w:tab/>
      </w:r>
      <w:r w:rsidRPr="005D2E93">
        <w:rPr>
          <w:lang w:val="en-US"/>
        </w:rPr>
        <w:t xml:space="preserve">Prepare </w:t>
      </w:r>
      <w:r>
        <w:rPr>
          <w:lang w:val="en-US"/>
        </w:rPr>
        <w:t>V</w:t>
      </w:r>
      <w:r w:rsidRPr="005D2E93">
        <w:rPr>
          <w:lang w:val="en-US"/>
        </w:rPr>
        <w:t xml:space="preserve">egetables for </w:t>
      </w:r>
      <w:r>
        <w:rPr>
          <w:lang w:val="en-US"/>
        </w:rPr>
        <w:t>B</w:t>
      </w:r>
      <w:r w:rsidRPr="005D2E93">
        <w:rPr>
          <w:lang w:val="en-US"/>
        </w:rPr>
        <w:t xml:space="preserve">asic </w:t>
      </w:r>
      <w:r>
        <w:rPr>
          <w:lang w:val="en-US"/>
        </w:rPr>
        <w:t>D</w:t>
      </w:r>
      <w:r w:rsidRPr="005D2E93">
        <w:rPr>
          <w:lang w:val="en-US"/>
        </w:rPr>
        <w:t>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1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32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Different types of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commonly used vegetables and how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identify them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2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77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How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check that</w:t>
            </w:r>
            <w:r w:rsidRPr="00314046">
              <w:rPr>
                <w:rFonts w:eastAsia="Arial" w:cs="Arial"/>
                <w:spacing w:val="-4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the vegetables meet requirements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3</w:t>
            </w:r>
          </w:p>
        </w:tc>
        <w:tc>
          <w:tcPr>
            <w:tcW w:w="11842" w:type="dxa"/>
          </w:tcPr>
          <w:p w:rsidR="005D2E93" w:rsidRPr="00314046" w:rsidRDefault="005D2E93" w:rsidP="00C642B2">
            <w:pPr>
              <w:spacing w:before="77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What</w:t>
            </w:r>
            <w:r w:rsidRPr="00314046">
              <w:rPr>
                <w:rFonts w:eastAsia="Arial" w:cs="Arial"/>
                <w:spacing w:val="-5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quality points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look for</w:t>
            </w:r>
            <w:r w:rsidRPr="00314046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in fresh vegetables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4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77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What</w:t>
            </w:r>
            <w:r w:rsidRPr="00314046">
              <w:rPr>
                <w:rFonts w:eastAsia="Arial" w:cs="Arial"/>
                <w:spacing w:val="-5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different fresh vegetables are available during each season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5</w:t>
            </w:r>
          </w:p>
        </w:tc>
        <w:tc>
          <w:tcPr>
            <w:tcW w:w="11842" w:type="dxa"/>
          </w:tcPr>
          <w:p w:rsidR="005D2E93" w:rsidRPr="00314046" w:rsidRDefault="005D2E93" w:rsidP="00C642B2">
            <w:pPr>
              <w:spacing w:before="77" w:line="312" w:lineRule="auto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Why and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whom should you report any problems with the vegetables or other ingredients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6</w:t>
            </w:r>
          </w:p>
        </w:tc>
        <w:tc>
          <w:tcPr>
            <w:tcW w:w="11842" w:type="dxa"/>
          </w:tcPr>
          <w:p w:rsidR="005D2E93" w:rsidRPr="00314046" w:rsidRDefault="005D2E93" w:rsidP="00C642B2">
            <w:pPr>
              <w:spacing w:before="2" w:line="312" w:lineRule="auto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The correct tools, knives and equipment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carry out each preparation method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7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2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How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carry out each preparation method correctly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8</w:t>
            </w:r>
          </w:p>
        </w:tc>
        <w:tc>
          <w:tcPr>
            <w:tcW w:w="11842" w:type="dxa"/>
          </w:tcPr>
          <w:p w:rsidR="005D2E93" w:rsidRPr="00314046" w:rsidRDefault="005D2E93" w:rsidP="00C642B2">
            <w:pPr>
              <w:spacing w:before="77" w:line="312" w:lineRule="auto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Why it is important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use the correct techniques, tools, knives, and equipment when preparing vegetables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9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2" w:line="312" w:lineRule="auto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How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maintain the appearance and texture of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vegetables during preparation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10</w:t>
            </w:r>
          </w:p>
        </w:tc>
        <w:tc>
          <w:tcPr>
            <w:tcW w:w="11842" w:type="dxa"/>
          </w:tcPr>
          <w:p w:rsidR="005D2E93" w:rsidRPr="00314046" w:rsidRDefault="005D2E93" w:rsidP="00CF730B">
            <w:pPr>
              <w:spacing w:before="2"/>
              <w:rPr>
                <w:rFonts w:eastAsia="Arial" w:cs="Arial"/>
              </w:rPr>
            </w:pPr>
            <w:r w:rsidRPr="00314046">
              <w:rPr>
                <w:rFonts w:eastAsia="Arial" w:cs="Arial"/>
                <w:szCs w:val="22"/>
              </w:rPr>
              <w:t>How to</w:t>
            </w:r>
            <w:r w:rsidRPr="00314046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314046">
              <w:rPr>
                <w:rFonts w:eastAsia="Arial" w:cs="Arial"/>
                <w:szCs w:val="22"/>
              </w:rPr>
              <w:t>store prepared vegetables correctly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  <w:tr w:rsidR="005D2E93" w:rsidTr="00C642B2">
        <w:trPr>
          <w:trHeight w:val="406"/>
        </w:trPr>
        <w:tc>
          <w:tcPr>
            <w:tcW w:w="570" w:type="dxa"/>
          </w:tcPr>
          <w:p w:rsidR="005D2E93" w:rsidRPr="00F11177" w:rsidRDefault="005D2E93" w:rsidP="00DF3CC5">
            <w:r>
              <w:t>11</w:t>
            </w:r>
          </w:p>
        </w:tc>
        <w:tc>
          <w:tcPr>
            <w:tcW w:w="11842" w:type="dxa"/>
          </w:tcPr>
          <w:p w:rsidR="005D2E93" w:rsidRDefault="005D2E93" w:rsidP="00CF730B">
            <w:r w:rsidRPr="00314046">
              <w:rPr>
                <w:rFonts w:eastAsia="Arial" w:cs="Arial"/>
                <w:szCs w:val="22"/>
              </w:rPr>
              <w:t>Healthy eating options when preparing vegetables</w:t>
            </w:r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1806" w:type="dxa"/>
          </w:tcPr>
          <w:p w:rsidR="005D2E93" w:rsidRDefault="005D2E93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5D2E93" w:rsidRPr="005D2E93" w:rsidRDefault="00AB2D75" w:rsidP="005D2E93">
      <w:pPr>
        <w:pStyle w:val="Unittitle"/>
        <w:rPr>
          <w:lang w:val="en-US"/>
        </w:rPr>
      </w:pPr>
      <w:r>
        <w:br w:type="page"/>
      </w:r>
      <w:r w:rsidR="005D2E93">
        <w:t xml:space="preserve">Unit </w:t>
      </w:r>
      <w:r w:rsidR="005D2E93" w:rsidRPr="005D2E93">
        <w:t>PPL2PC1</w:t>
      </w:r>
      <w:r w:rsidR="005D2E93">
        <w:t xml:space="preserve"> </w:t>
      </w:r>
      <w:r w:rsidR="005D2E93" w:rsidRPr="00BD446B">
        <w:t>(</w:t>
      </w:r>
      <w:r w:rsidR="00204009">
        <w:t>HK9R 04</w:t>
      </w:r>
      <w:r w:rsidR="005D2E93" w:rsidRPr="00BD446B">
        <w:t>)</w:t>
      </w:r>
      <w:r w:rsidR="005D2E93" w:rsidRPr="00E12B5F">
        <w:tab/>
      </w:r>
      <w:r w:rsidR="005D2E93" w:rsidRPr="005D2E93">
        <w:rPr>
          <w:lang w:val="en-US"/>
        </w:rPr>
        <w:t xml:space="preserve">Prepare </w:t>
      </w:r>
      <w:r w:rsidR="005D2E93">
        <w:rPr>
          <w:lang w:val="en-US"/>
        </w:rPr>
        <w:t>V</w:t>
      </w:r>
      <w:r w:rsidR="005D2E93" w:rsidRPr="005D2E93">
        <w:rPr>
          <w:lang w:val="en-US"/>
        </w:rPr>
        <w:t xml:space="preserve">egetables for </w:t>
      </w:r>
      <w:r w:rsidR="005D2E93">
        <w:rPr>
          <w:lang w:val="en-US"/>
        </w:rPr>
        <w:t>B</w:t>
      </w:r>
      <w:r w:rsidR="005D2E93" w:rsidRPr="005D2E93">
        <w:rPr>
          <w:lang w:val="en-US"/>
        </w:rPr>
        <w:t xml:space="preserve">asic </w:t>
      </w:r>
      <w:r w:rsidR="005D2E93">
        <w:rPr>
          <w:lang w:val="en-US"/>
        </w:rPr>
        <w:t>D</w:t>
      </w:r>
      <w:r w:rsidR="005D2E93" w:rsidRPr="005D2E93">
        <w:rPr>
          <w:lang w:val="en-US"/>
        </w:rPr>
        <w:t>ishes</w:t>
      </w:r>
    </w:p>
    <w:p w:rsidR="007C6C2F" w:rsidRPr="00AB2D75" w:rsidRDefault="007C6C2F" w:rsidP="005D2E93">
      <w:pPr>
        <w:pStyle w:val="Unittitle"/>
      </w:pPr>
    </w:p>
    <w:p w:rsidR="006325C8" w:rsidRPr="00F3442C" w:rsidRDefault="00204009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6325C8" w:rsidRPr="00F3442C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310"/>
        <w:gridCol w:w="1417"/>
      </w:tblGrid>
      <w:tr w:rsidR="00C642B2" w:rsidRPr="00AB2D75" w:rsidTr="00E67B09">
        <w:trPr>
          <w:trHeight w:val="340"/>
        </w:trPr>
        <w:tc>
          <w:tcPr>
            <w:tcW w:w="1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42B2" w:rsidRPr="00EC3E42" w:rsidRDefault="00C642B2" w:rsidP="00C642B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42B2" w:rsidRPr="00EC3E42" w:rsidRDefault="00C642B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642B2" w:rsidRPr="00AB2D75" w:rsidTr="004E70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Pr="00AB2D75" w:rsidRDefault="00C642B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  <w:tr w:rsidR="00C642B2" w:rsidRPr="00AB2D75" w:rsidTr="00B83E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Pr="00AB2D75" w:rsidRDefault="00C642B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  <w:tr w:rsidR="00C642B2" w:rsidRPr="00AB2D75" w:rsidTr="00545B0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Pr="00AB2D75" w:rsidRDefault="00C642B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  <w:tr w:rsidR="00C642B2" w:rsidRPr="00AB2D75" w:rsidTr="00A1113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Pr="00AB2D75" w:rsidRDefault="00C642B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  <w:tr w:rsidR="00C642B2" w:rsidRPr="00AB2D75" w:rsidTr="000B44C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Default="00C642B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  <w:tr w:rsidR="00C642B2" w:rsidRPr="00AB2D75" w:rsidTr="00315A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2B2" w:rsidRDefault="00C642B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2B2" w:rsidRDefault="00C642B2">
            <w:pPr>
              <w:rPr>
                <w:lang w:val="en-GB"/>
              </w:rPr>
            </w:pPr>
          </w:p>
          <w:p w:rsidR="00C642B2" w:rsidRPr="00AB2D75" w:rsidRDefault="00C642B2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B2" w:rsidRPr="00AB2D75" w:rsidRDefault="00C642B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E366BC" w:rsidRPr="005D2E93">
      <w:t>PPL2PC1</w:t>
    </w:r>
    <w:r w:rsidR="00A82F91" w:rsidRPr="00EC3E42">
      <w:t xml:space="preserve"> (</w:t>
    </w:r>
    <w:r w:rsidR="00204009">
      <w:t>HK9R 04</w:t>
    </w:r>
    <w:r w:rsidRPr="00EC3E42">
      <w:t xml:space="preserve">) </w:t>
    </w:r>
    <w:r w:rsidR="00E366BC" w:rsidRPr="005D2E93">
      <w:t xml:space="preserve">Prepare </w:t>
    </w:r>
    <w:r w:rsidR="00E366BC">
      <w:t>V</w:t>
    </w:r>
    <w:r w:rsidR="00E366BC" w:rsidRPr="005D2E93">
      <w:t xml:space="preserve">egetables for </w:t>
    </w:r>
    <w:r w:rsidR="00E366BC">
      <w:t>B</w:t>
    </w:r>
    <w:r w:rsidR="00E366BC" w:rsidRPr="005D2E93">
      <w:t xml:space="preserve">asic </w:t>
    </w:r>
    <w:r w:rsidR="00E366BC">
      <w:t>D</w:t>
    </w:r>
    <w:r w:rsidR="00E366BC" w:rsidRPr="005D2E93">
      <w:t>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D2E41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E32FB5"/>
    <w:multiLevelType w:val="hybridMultilevel"/>
    <w:tmpl w:val="F56CEE3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5F89"/>
    <w:rsid w:val="000638C6"/>
    <w:rsid w:val="00074A79"/>
    <w:rsid w:val="000878F9"/>
    <w:rsid w:val="000C7741"/>
    <w:rsid w:val="000E2EEB"/>
    <w:rsid w:val="000F1925"/>
    <w:rsid w:val="00104427"/>
    <w:rsid w:val="0012010E"/>
    <w:rsid w:val="00127C00"/>
    <w:rsid w:val="00142130"/>
    <w:rsid w:val="00144C8F"/>
    <w:rsid w:val="00145D29"/>
    <w:rsid w:val="001610E3"/>
    <w:rsid w:val="0017274B"/>
    <w:rsid w:val="001944AB"/>
    <w:rsid w:val="001A08BA"/>
    <w:rsid w:val="001A1ACF"/>
    <w:rsid w:val="001B587D"/>
    <w:rsid w:val="001B7FB8"/>
    <w:rsid w:val="001C6E7B"/>
    <w:rsid w:val="001E24D9"/>
    <w:rsid w:val="00204009"/>
    <w:rsid w:val="0021115B"/>
    <w:rsid w:val="00220153"/>
    <w:rsid w:val="00250577"/>
    <w:rsid w:val="00275BE6"/>
    <w:rsid w:val="002854D9"/>
    <w:rsid w:val="00297A87"/>
    <w:rsid w:val="002D7CD8"/>
    <w:rsid w:val="002F6CBB"/>
    <w:rsid w:val="002F75FB"/>
    <w:rsid w:val="00301B16"/>
    <w:rsid w:val="00302770"/>
    <w:rsid w:val="0033269B"/>
    <w:rsid w:val="00337168"/>
    <w:rsid w:val="00353085"/>
    <w:rsid w:val="003704F6"/>
    <w:rsid w:val="00455B8C"/>
    <w:rsid w:val="0046782E"/>
    <w:rsid w:val="00475E51"/>
    <w:rsid w:val="004805E2"/>
    <w:rsid w:val="004A70F4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69A9"/>
    <w:rsid w:val="005B6B0C"/>
    <w:rsid w:val="005D2E93"/>
    <w:rsid w:val="005F6168"/>
    <w:rsid w:val="00626406"/>
    <w:rsid w:val="00630985"/>
    <w:rsid w:val="006325C8"/>
    <w:rsid w:val="00637B30"/>
    <w:rsid w:val="0064705B"/>
    <w:rsid w:val="00652C4D"/>
    <w:rsid w:val="006532DA"/>
    <w:rsid w:val="00657B7D"/>
    <w:rsid w:val="006621DB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223A7"/>
    <w:rsid w:val="00834956"/>
    <w:rsid w:val="00854CEF"/>
    <w:rsid w:val="00857484"/>
    <w:rsid w:val="008B7FEF"/>
    <w:rsid w:val="008D2E41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42B2"/>
    <w:rsid w:val="00C6719C"/>
    <w:rsid w:val="00C728C8"/>
    <w:rsid w:val="00D05B8F"/>
    <w:rsid w:val="00D744DF"/>
    <w:rsid w:val="00DC1834"/>
    <w:rsid w:val="00DD1E86"/>
    <w:rsid w:val="00DF3CC5"/>
    <w:rsid w:val="00E12B5F"/>
    <w:rsid w:val="00E142B5"/>
    <w:rsid w:val="00E366BC"/>
    <w:rsid w:val="00E36C4A"/>
    <w:rsid w:val="00E61770"/>
    <w:rsid w:val="00E72742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25FEE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02FEC90"/>
  <w15:docId w15:val="{B87D5A93-7D72-4B60-AFAF-6AB9BF9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05DC-13CB-4438-8915-F8CAE19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16</cp:revision>
  <cp:lastPrinted>2017-01-23T09:27:00Z</cp:lastPrinted>
  <dcterms:created xsi:type="dcterms:W3CDTF">2017-01-23T09:21:00Z</dcterms:created>
  <dcterms:modified xsi:type="dcterms:W3CDTF">2017-07-07T11:25:00Z</dcterms:modified>
</cp:coreProperties>
</file>